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0F" w:rsidRPr="0030748C" w:rsidRDefault="00561BB1" w:rsidP="0030748C">
      <w:pPr>
        <w:rPr>
          <w:smallCaps/>
          <w:shadow/>
          <w:sz w:val="26"/>
          <w:szCs w:val="26"/>
        </w:rPr>
      </w:pPr>
      <w:r>
        <w:rPr>
          <w:smallCaps/>
          <w:shadow/>
          <w:sz w:val="26"/>
          <w:szCs w:val="26"/>
        </w:rPr>
        <w:t>..............................</w:t>
      </w:r>
      <w:r>
        <w:rPr>
          <w:smallCaps/>
          <w:shadow/>
          <w:sz w:val="26"/>
          <w:szCs w:val="26"/>
        </w:rPr>
        <w:tab/>
      </w:r>
      <w:r>
        <w:rPr>
          <w:smallCaps/>
          <w:shadow/>
          <w:sz w:val="26"/>
          <w:szCs w:val="26"/>
        </w:rPr>
        <w:tab/>
      </w:r>
      <w:r w:rsidR="00C26D0F">
        <w:rPr>
          <w:smallCaps/>
          <w:shadow/>
          <w:sz w:val="26"/>
          <w:szCs w:val="26"/>
        </w:rPr>
        <w:t xml:space="preserve"> </w:t>
      </w:r>
      <w:r w:rsidR="00C26D0F" w:rsidRPr="0030748C">
        <w:rPr>
          <w:smallCaps/>
          <w:shadow/>
          <w:sz w:val="26"/>
          <w:szCs w:val="26"/>
        </w:rPr>
        <w:tab/>
      </w:r>
      <w:r w:rsidR="00C26D0F" w:rsidRPr="0030748C">
        <w:rPr>
          <w:smallCaps/>
          <w:shadow/>
          <w:sz w:val="26"/>
          <w:szCs w:val="26"/>
        </w:rPr>
        <w:tab/>
      </w:r>
      <w:r w:rsidR="00C26D0F" w:rsidRPr="0030748C">
        <w:rPr>
          <w:smallCaps/>
          <w:shadow/>
          <w:sz w:val="26"/>
          <w:szCs w:val="26"/>
        </w:rPr>
        <w:tab/>
        <w:t xml:space="preserve">              </w:t>
      </w:r>
      <w:r w:rsidR="00C26D0F" w:rsidRPr="0030748C">
        <w:rPr>
          <w:smallCaps/>
          <w:sz w:val="26"/>
          <w:szCs w:val="26"/>
        </w:rPr>
        <w:t xml:space="preserve">        Poznań,   </w:t>
      </w:r>
      <w:r w:rsidR="00DB408A">
        <w:rPr>
          <w:smallCaps/>
          <w:sz w:val="26"/>
          <w:szCs w:val="26"/>
        </w:rPr>
        <w:t>27</w:t>
      </w:r>
      <w:r w:rsidR="00C26D0F" w:rsidRPr="0030748C">
        <w:rPr>
          <w:smallCaps/>
          <w:sz w:val="26"/>
          <w:szCs w:val="26"/>
        </w:rPr>
        <w:t xml:space="preserve">  lipca  2015r.</w:t>
      </w:r>
    </w:p>
    <w:p w:rsidR="00C26D0F" w:rsidRPr="00561BB1" w:rsidRDefault="00561BB1" w:rsidP="0007201E">
      <w:pPr>
        <w:jc w:val="both"/>
        <w:rPr>
          <w:smallCaps/>
          <w:shadow/>
          <w:sz w:val="26"/>
          <w:szCs w:val="26"/>
        </w:rPr>
      </w:pPr>
      <w:r w:rsidRPr="00561BB1">
        <w:rPr>
          <w:smallCaps/>
          <w:shadow/>
          <w:sz w:val="26"/>
          <w:szCs w:val="26"/>
        </w:rPr>
        <w:t>.............................</w:t>
      </w:r>
    </w:p>
    <w:p w:rsidR="00561BB1" w:rsidRPr="00561BB1" w:rsidRDefault="00561BB1" w:rsidP="0007201E">
      <w:pPr>
        <w:jc w:val="both"/>
        <w:rPr>
          <w:smallCaps/>
          <w:shadow/>
          <w:sz w:val="26"/>
          <w:szCs w:val="26"/>
        </w:rPr>
      </w:pPr>
    </w:p>
    <w:p w:rsidR="00C26D0F" w:rsidRPr="0030748C" w:rsidRDefault="00C26D0F" w:rsidP="00BE6E6E">
      <w:pPr>
        <w:pStyle w:val="Tekstpodstawowywcity"/>
        <w:spacing w:line="240" w:lineRule="auto"/>
        <w:ind w:firstLine="0"/>
        <w:rPr>
          <w:lang w:val="de-DE"/>
        </w:rPr>
      </w:pPr>
    </w:p>
    <w:p w:rsidR="00C26D0F" w:rsidRPr="0001467D" w:rsidRDefault="00C26D0F" w:rsidP="00BE6E6E">
      <w:pPr>
        <w:pStyle w:val="Tekstpodstawowywcity"/>
        <w:spacing w:line="240" w:lineRule="auto"/>
        <w:ind w:firstLine="0"/>
        <w:rPr>
          <w:sz w:val="30"/>
          <w:szCs w:val="30"/>
        </w:rPr>
      </w:pPr>
    </w:p>
    <w:p w:rsidR="00C26D0F" w:rsidRDefault="00C26D0F" w:rsidP="00BE6E6E">
      <w:pPr>
        <w:pStyle w:val="Tekstpodstawowywcity"/>
        <w:spacing w:line="240" w:lineRule="auto"/>
        <w:ind w:firstLine="0"/>
        <w:rPr>
          <w:sz w:val="30"/>
          <w:szCs w:val="30"/>
        </w:rPr>
      </w:pPr>
      <w:r w:rsidRPr="0001467D">
        <w:rPr>
          <w:sz w:val="30"/>
          <w:szCs w:val="30"/>
        </w:rPr>
        <w:tab/>
      </w:r>
      <w:r w:rsidRPr="0001467D">
        <w:rPr>
          <w:sz w:val="30"/>
          <w:szCs w:val="30"/>
        </w:rPr>
        <w:tab/>
      </w:r>
      <w:r w:rsidRPr="0001467D">
        <w:rPr>
          <w:sz w:val="30"/>
          <w:szCs w:val="30"/>
        </w:rPr>
        <w:tab/>
      </w:r>
      <w:r w:rsidRPr="0001467D">
        <w:rPr>
          <w:sz w:val="30"/>
          <w:szCs w:val="30"/>
        </w:rPr>
        <w:tab/>
      </w:r>
      <w:r w:rsidRPr="0001467D">
        <w:rPr>
          <w:sz w:val="30"/>
          <w:szCs w:val="30"/>
        </w:rPr>
        <w:tab/>
      </w:r>
      <w:r>
        <w:rPr>
          <w:sz w:val="30"/>
          <w:szCs w:val="30"/>
        </w:rPr>
        <w:t xml:space="preserve">Prokuratura Rejonowa </w:t>
      </w:r>
    </w:p>
    <w:p w:rsidR="00C26D0F" w:rsidRDefault="00C26D0F" w:rsidP="00BE6E6E">
      <w:pPr>
        <w:pStyle w:val="Tekstpodstawowywcity"/>
        <w:spacing w:line="240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Poznań Stare Miasto w Poznaniu </w:t>
      </w:r>
    </w:p>
    <w:p w:rsidR="00C26D0F" w:rsidRDefault="00C26D0F" w:rsidP="00BE6E6E">
      <w:pPr>
        <w:pStyle w:val="Tekstpodstawowywcity"/>
        <w:spacing w:line="240" w:lineRule="auto"/>
        <w:ind w:firstLine="0"/>
        <w:rPr>
          <w:sz w:val="30"/>
          <w:szCs w:val="30"/>
        </w:rPr>
      </w:pPr>
    </w:p>
    <w:p w:rsidR="00C26D0F" w:rsidRDefault="00C26D0F">
      <w:pPr>
        <w:rPr>
          <w:lang w:val="de-DE"/>
        </w:rPr>
      </w:pPr>
    </w:p>
    <w:p w:rsidR="00C26D0F" w:rsidRDefault="00C26D0F" w:rsidP="00BE6E6E">
      <w:pPr>
        <w:jc w:val="center"/>
        <w:rPr>
          <w:smallCaps/>
          <w:shadow/>
          <w:sz w:val="34"/>
          <w:szCs w:val="34"/>
          <w:u w:val="single"/>
        </w:rPr>
      </w:pPr>
    </w:p>
    <w:p w:rsidR="00C26D0F" w:rsidRDefault="00C26D0F" w:rsidP="00BE6E6E">
      <w:pPr>
        <w:jc w:val="center"/>
        <w:rPr>
          <w:smallCaps/>
          <w:shadow/>
          <w:sz w:val="34"/>
          <w:szCs w:val="34"/>
          <w:u w:val="single"/>
        </w:rPr>
      </w:pPr>
    </w:p>
    <w:p w:rsidR="00C26D0F" w:rsidRDefault="00C26D0F" w:rsidP="00772C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tab/>
      </w:r>
      <w:r w:rsidRPr="00772C44">
        <w:rPr>
          <w:sz w:val="26"/>
          <w:szCs w:val="26"/>
        </w:rPr>
        <w:t xml:space="preserve">Działając w imieniu </w:t>
      </w:r>
      <w:r>
        <w:rPr>
          <w:sz w:val="26"/>
          <w:szCs w:val="26"/>
        </w:rPr>
        <w:t>własnym</w:t>
      </w:r>
      <w:r w:rsidRPr="00772C44">
        <w:rPr>
          <w:sz w:val="26"/>
          <w:szCs w:val="26"/>
        </w:rPr>
        <w:t xml:space="preserve">, </w:t>
      </w:r>
      <w:r>
        <w:rPr>
          <w:sz w:val="26"/>
          <w:szCs w:val="26"/>
        </w:rPr>
        <w:t>składam zawiadomienie o możliwości popełnienia przestępstwa z art. 183 § 1 kk. przez zarząd Zakładu Zagospodarowania Odpadów sp. z o.o. w Poznaniu tj. Krzysztofa Krauze oraz Edwarda Dreger</w:t>
      </w:r>
    </w:p>
    <w:p w:rsidR="00C26D0F" w:rsidRDefault="00C26D0F" w:rsidP="00772C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C26D0F" w:rsidRDefault="00C26D0F" w:rsidP="004407CB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UZASADNIENIE </w:t>
      </w:r>
    </w:p>
    <w:p w:rsidR="00C26D0F" w:rsidRDefault="00C26D0F" w:rsidP="00CE2ED0">
      <w:pPr>
        <w:autoSpaceDE w:val="0"/>
        <w:autoSpaceDN w:val="0"/>
        <w:adjustRightInd w:val="0"/>
        <w:spacing w:before="240" w:line="360" w:lineRule="auto"/>
        <w:ind w:firstLine="43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Krzysztof Krauze oraz Edward Dregier są członkami zarządu Zakładu Zagospodarowania </w:t>
      </w:r>
      <w:r w:rsidRPr="00213CF7">
        <w:rPr>
          <w:sz w:val="26"/>
          <w:szCs w:val="26"/>
        </w:rPr>
        <w:t xml:space="preserve">Odpadów sp. z o.o. w Poznaniu. Podmiot ten prowadzi </w:t>
      </w:r>
      <w:r>
        <w:rPr>
          <w:sz w:val="26"/>
          <w:szCs w:val="26"/>
        </w:rPr>
        <w:t>działalność m.in.</w:t>
      </w:r>
      <w:r w:rsidRPr="00213C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 </w:t>
      </w:r>
      <w:r w:rsidRPr="00213CF7">
        <w:rPr>
          <w:sz w:val="26"/>
          <w:szCs w:val="26"/>
        </w:rPr>
        <w:t xml:space="preserve">zakresie zbierania , przetwarzania i unieszkodliwiania odpadów. Odpady te są gromadzone na Składowisku Odpadów Komunalnych przy ul. Meteorytowej 1 w Suchym Lesie. </w:t>
      </w:r>
      <w:r>
        <w:rPr>
          <w:sz w:val="26"/>
          <w:szCs w:val="26"/>
        </w:rPr>
        <w:t>O</w:t>
      </w:r>
      <w:r w:rsidRPr="00213CF7">
        <w:rPr>
          <w:sz w:val="26"/>
          <w:szCs w:val="26"/>
        </w:rPr>
        <w:t xml:space="preserve">d </w:t>
      </w:r>
      <w:r>
        <w:rPr>
          <w:sz w:val="26"/>
          <w:szCs w:val="26"/>
        </w:rPr>
        <w:t xml:space="preserve">ostatnich </w:t>
      </w:r>
      <w:r w:rsidRPr="00213CF7">
        <w:rPr>
          <w:sz w:val="26"/>
          <w:szCs w:val="26"/>
        </w:rPr>
        <w:t>paru  lat mieszkańcy okolicznych nierucho</w:t>
      </w:r>
      <w:r>
        <w:rPr>
          <w:sz w:val="26"/>
          <w:szCs w:val="26"/>
        </w:rPr>
        <w:t>mości zgłaszali wielokrotnie, ż</w:t>
      </w:r>
      <w:r w:rsidRPr="00213CF7">
        <w:rPr>
          <w:sz w:val="26"/>
          <w:szCs w:val="26"/>
        </w:rPr>
        <w:t>e składowisko to wydziela "odory". Wielokrotnie mieszkańcy wskazywali ,</w:t>
      </w:r>
      <w:r>
        <w:rPr>
          <w:sz w:val="26"/>
          <w:szCs w:val="26"/>
        </w:rPr>
        <w:t xml:space="preserve"> że odory te są duszący charakter i zawierają z pewnością siarkowodór. Występowanie odorów zgłaszane było m.in. w następujących instytucjach:</w:t>
      </w:r>
    </w:p>
    <w:p w:rsidR="00C26D0F" w:rsidRDefault="00C26D0F" w:rsidP="00CE2ED0">
      <w:pPr>
        <w:autoSpaceDE w:val="0"/>
        <w:autoSpaceDN w:val="0"/>
        <w:adjustRightInd w:val="0"/>
        <w:spacing w:before="240" w:line="276" w:lineRule="auto"/>
        <w:ind w:firstLine="432"/>
        <w:jc w:val="both"/>
        <w:rPr>
          <w:sz w:val="26"/>
          <w:szCs w:val="26"/>
        </w:rPr>
      </w:pPr>
      <w:r>
        <w:rPr>
          <w:sz w:val="26"/>
          <w:szCs w:val="26"/>
        </w:rPr>
        <w:tab/>
        <w:t>a) Straż Gminna w Suchym Lesie ul. Poziomkowa 39</w:t>
      </w:r>
    </w:p>
    <w:p w:rsidR="00C26D0F" w:rsidRDefault="00C26D0F" w:rsidP="00CE2ED0">
      <w:pPr>
        <w:autoSpaceDE w:val="0"/>
        <w:autoSpaceDN w:val="0"/>
        <w:adjustRightInd w:val="0"/>
        <w:spacing w:before="240" w:line="276" w:lineRule="auto"/>
        <w:ind w:firstLine="432"/>
        <w:jc w:val="both"/>
        <w:rPr>
          <w:sz w:val="26"/>
          <w:szCs w:val="26"/>
        </w:rPr>
      </w:pPr>
      <w:r>
        <w:rPr>
          <w:sz w:val="26"/>
          <w:szCs w:val="26"/>
        </w:rPr>
        <w:tab/>
        <w:t>b) Policja w Suchym Lesie ul. Poziomkowa 5</w:t>
      </w:r>
    </w:p>
    <w:p w:rsidR="00C26D0F" w:rsidRDefault="00C26D0F" w:rsidP="00CE2ED0">
      <w:pPr>
        <w:autoSpaceDE w:val="0"/>
        <w:autoSpaceDN w:val="0"/>
        <w:adjustRightInd w:val="0"/>
        <w:spacing w:before="240" w:line="276" w:lineRule="auto"/>
        <w:ind w:firstLine="43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c) Wojewódzki Inspektorat Ochrony Środowiska w Poznaniu ul. Czarna Rola 4 </w:t>
      </w:r>
    </w:p>
    <w:p w:rsidR="00C26D0F" w:rsidRDefault="00C26D0F" w:rsidP="00CE2ED0">
      <w:pPr>
        <w:autoSpaceDE w:val="0"/>
        <w:autoSpaceDN w:val="0"/>
        <w:adjustRightInd w:val="0"/>
        <w:spacing w:before="240" w:line="276" w:lineRule="auto"/>
        <w:ind w:firstLine="43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d) Zakład Zagospodarowania Odpadów w Poznaniu sp. z o.o., </w:t>
      </w:r>
      <w:r>
        <w:t>Aleje Marcinkowskiego 11, Poznań</w:t>
      </w:r>
      <w:r>
        <w:rPr>
          <w:sz w:val="26"/>
          <w:szCs w:val="26"/>
        </w:rPr>
        <w:t xml:space="preserve"> </w:t>
      </w:r>
    </w:p>
    <w:p w:rsidR="00C26D0F" w:rsidRDefault="00C26D0F" w:rsidP="000B3857">
      <w:pPr>
        <w:autoSpaceDE w:val="0"/>
        <w:autoSpaceDN w:val="0"/>
        <w:adjustRightInd w:val="0"/>
        <w:spacing w:before="240" w:line="360" w:lineRule="auto"/>
        <w:ind w:firstLine="432"/>
        <w:jc w:val="both"/>
        <w:rPr>
          <w:sz w:val="26"/>
          <w:szCs w:val="26"/>
        </w:rPr>
      </w:pPr>
      <w:r w:rsidRPr="00213CF7">
        <w:rPr>
          <w:sz w:val="26"/>
          <w:szCs w:val="26"/>
        </w:rPr>
        <w:tab/>
      </w:r>
      <w:r>
        <w:rPr>
          <w:sz w:val="26"/>
          <w:szCs w:val="26"/>
        </w:rPr>
        <w:t>Wnoszę w związku z tym o zwrócenie się do powyższych instytucji z zapytaniem czy było zgłaszane występowanie "odorów" z Składowiska Odpadów Komunalnych, a jeżeli tak to w jakim okresie i przez kogo.</w:t>
      </w:r>
    </w:p>
    <w:p w:rsidR="00C26D0F" w:rsidRPr="000B3857" w:rsidRDefault="00C26D0F" w:rsidP="000B3857">
      <w:pPr>
        <w:autoSpaceDE w:val="0"/>
        <w:autoSpaceDN w:val="0"/>
        <w:adjustRightInd w:val="0"/>
        <w:spacing w:before="240" w:line="360" w:lineRule="auto"/>
        <w:ind w:firstLine="432"/>
        <w:jc w:val="both"/>
        <w:rPr>
          <w:i/>
          <w:iCs/>
          <w:sz w:val="26"/>
          <w:szCs w:val="26"/>
        </w:rPr>
      </w:pPr>
      <w:r w:rsidRPr="00213CF7">
        <w:rPr>
          <w:sz w:val="26"/>
          <w:szCs w:val="26"/>
        </w:rPr>
        <w:lastRenderedPageBreak/>
        <w:t>Zgodnie z art. 183</w:t>
      </w:r>
      <w:r>
        <w:rPr>
          <w:sz w:val="26"/>
          <w:szCs w:val="26"/>
        </w:rPr>
        <w:t xml:space="preserve"> </w:t>
      </w:r>
      <w:r w:rsidRPr="00213CF7">
        <w:rPr>
          <w:sz w:val="26"/>
          <w:szCs w:val="26"/>
        </w:rPr>
        <w:t>§ 1. </w:t>
      </w:r>
      <w:r>
        <w:rPr>
          <w:sz w:val="26"/>
          <w:szCs w:val="26"/>
        </w:rPr>
        <w:t xml:space="preserve">kk </w:t>
      </w:r>
      <w:r w:rsidRPr="000B3857">
        <w:rPr>
          <w:i/>
          <w:iCs/>
          <w:sz w:val="26"/>
          <w:szCs w:val="26"/>
        </w:rPr>
        <w:t xml:space="preserve">Kto wbrew przepisom składuje, usuwa, przetwarza, dokonuje odzysku, unieszkodliwia albo transportuje odpady lub substancje w takich warunkach lub w taki sposób, że </w:t>
      </w:r>
      <w:r w:rsidRPr="000B3857">
        <w:rPr>
          <w:b/>
          <w:bCs/>
          <w:i/>
          <w:iCs/>
          <w:sz w:val="26"/>
          <w:szCs w:val="26"/>
        </w:rPr>
        <w:t xml:space="preserve">może to zagrozić życiu lub zdrowiu człowieka lub spowodować istotne obniżenie jakości wody, powietrza lub powierzchni ziemi </w:t>
      </w:r>
      <w:r w:rsidRPr="000B3857">
        <w:rPr>
          <w:i/>
          <w:iCs/>
          <w:sz w:val="26"/>
          <w:szCs w:val="26"/>
        </w:rPr>
        <w:t>lub zniszczenie w świecie roślinnym lub zwierzęcym w znacznych rozmiarach,</w:t>
      </w:r>
      <w:r>
        <w:rPr>
          <w:i/>
          <w:iCs/>
          <w:sz w:val="26"/>
          <w:szCs w:val="26"/>
        </w:rPr>
        <w:t xml:space="preserve"> </w:t>
      </w:r>
      <w:r w:rsidRPr="000B3857">
        <w:rPr>
          <w:i/>
          <w:iCs/>
          <w:sz w:val="26"/>
          <w:szCs w:val="26"/>
        </w:rPr>
        <w:t>podlega karze pozbawienia wolności od 3 miesięcy do lat 5.</w:t>
      </w:r>
    </w:p>
    <w:p w:rsidR="00C26D0F" w:rsidRPr="00776F8D" w:rsidRDefault="00C26D0F" w:rsidP="00213CF7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76F8D">
        <w:rPr>
          <w:sz w:val="26"/>
          <w:szCs w:val="26"/>
        </w:rPr>
        <w:t xml:space="preserve"> </w:t>
      </w:r>
    </w:p>
    <w:p w:rsidR="00C26D0F" w:rsidRDefault="00C26D0F" w:rsidP="00213CF7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776F8D">
        <w:rPr>
          <w:sz w:val="26"/>
          <w:szCs w:val="26"/>
        </w:rPr>
        <w:tab/>
        <w:t xml:space="preserve">Marginalnie wskazuję, że działania Krzysztofa Krauze oraz Edwarda Dregiera wyczerpują także znamiona wykroczenia stypizowanego w art. 171 ustawy z dnia 14 grudnia 2012r. o odpadach. Zgodnie z tym przepisem prowadzenie gospodarki odpadami powodujące uciążliwości zapachowe stanowi wykroczenie podlegające karze grzywny lub aresztu. </w:t>
      </w:r>
    </w:p>
    <w:p w:rsidR="00C26D0F" w:rsidRDefault="00C26D0F" w:rsidP="00213CF7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C26D0F" w:rsidRDefault="00C26D0F" w:rsidP="00213CF7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z poważaniem </w:t>
      </w:r>
    </w:p>
    <w:p w:rsidR="00561BB1" w:rsidRDefault="00561BB1" w:rsidP="00213CF7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561BB1" w:rsidRPr="00776F8D" w:rsidRDefault="00561BB1" w:rsidP="00213CF7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..............................................</w:t>
      </w:r>
    </w:p>
    <w:p w:rsidR="00C26D0F" w:rsidRDefault="00C26D0F" w:rsidP="00213CF7">
      <w:pPr>
        <w:autoSpaceDE w:val="0"/>
        <w:autoSpaceDN w:val="0"/>
        <w:adjustRightInd w:val="0"/>
        <w:spacing w:line="360" w:lineRule="auto"/>
        <w:jc w:val="both"/>
      </w:pPr>
    </w:p>
    <w:p w:rsidR="00C26D0F" w:rsidRDefault="00C26D0F" w:rsidP="00213CF7">
      <w:pPr>
        <w:autoSpaceDE w:val="0"/>
        <w:autoSpaceDN w:val="0"/>
        <w:adjustRightInd w:val="0"/>
        <w:spacing w:line="360" w:lineRule="auto"/>
        <w:jc w:val="both"/>
      </w:pPr>
    </w:p>
    <w:p w:rsidR="00C26D0F" w:rsidRPr="000F78DF" w:rsidRDefault="00C26D0F" w:rsidP="00772C44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17"/>
          <w:szCs w:val="17"/>
          <w:lang w:eastAsia="en-US"/>
        </w:rPr>
      </w:pPr>
    </w:p>
    <w:sectPr w:rsidR="00C26D0F" w:rsidRPr="000F78DF" w:rsidSect="0034379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820" w:rsidRDefault="00897820" w:rsidP="00034276">
      <w:r>
        <w:separator/>
      </w:r>
    </w:p>
  </w:endnote>
  <w:endnote w:type="continuationSeparator" w:id="0">
    <w:p w:rsidR="00897820" w:rsidRDefault="00897820" w:rsidP="00034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D0F" w:rsidRDefault="00667CB9">
    <w:pPr>
      <w:pStyle w:val="Stopka"/>
      <w:jc w:val="right"/>
    </w:pPr>
    <w:fldSimple w:instr=" PAGE   \* MERGEFORMAT ">
      <w:r w:rsidR="00DB408A">
        <w:rPr>
          <w:noProof/>
        </w:rPr>
        <w:t>1</w:t>
      </w:r>
    </w:fldSimple>
  </w:p>
  <w:p w:rsidR="00C26D0F" w:rsidRDefault="00C26D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820" w:rsidRDefault="00897820" w:rsidP="00034276">
      <w:r>
        <w:separator/>
      </w:r>
    </w:p>
  </w:footnote>
  <w:footnote w:type="continuationSeparator" w:id="0">
    <w:p w:rsidR="00897820" w:rsidRDefault="00897820" w:rsidP="000342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E6E"/>
    <w:rsid w:val="0001467D"/>
    <w:rsid w:val="000204AE"/>
    <w:rsid w:val="00034276"/>
    <w:rsid w:val="000615CD"/>
    <w:rsid w:val="000656DB"/>
    <w:rsid w:val="0007201E"/>
    <w:rsid w:val="00092B22"/>
    <w:rsid w:val="000B3857"/>
    <w:rsid w:val="000B41CC"/>
    <w:rsid w:val="000F78DF"/>
    <w:rsid w:val="00110390"/>
    <w:rsid w:val="001116E9"/>
    <w:rsid w:val="001357F1"/>
    <w:rsid w:val="00192CE6"/>
    <w:rsid w:val="001A12C2"/>
    <w:rsid w:val="001A6B89"/>
    <w:rsid w:val="001F16B4"/>
    <w:rsid w:val="00213CF7"/>
    <w:rsid w:val="00274CDF"/>
    <w:rsid w:val="0030748C"/>
    <w:rsid w:val="0034379D"/>
    <w:rsid w:val="00354009"/>
    <w:rsid w:val="003917A9"/>
    <w:rsid w:val="003D2B49"/>
    <w:rsid w:val="003E54EA"/>
    <w:rsid w:val="004407CB"/>
    <w:rsid w:val="004D0E72"/>
    <w:rsid w:val="004D2D06"/>
    <w:rsid w:val="004D383A"/>
    <w:rsid w:val="004D6AC0"/>
    <w:rsid w:val="004E7A00"/>
    <w:rsid w:val="0050357B"/>
    <w:rsid w:val="00504A66"/>
    <w:rsid w:val="00522BE4"/>
    <w:rsid w:val="005364F3"/>
    <w:rsid w:val="005406A5"/>
    <w:rsid w:val="0054133F"/>
    <w:rsid w:val="00561BB1"/>
    <w:rsid w:val="005F6574"/>
    <w:rsid w:val="00611525"/>
    <w:rsid w:val="00620B84"/>
    <w:rsid w:val="00636A97"/>
    <w:rsid w:val="00667CB9"/>
    <w:rsid w:val="00682516"/>
    <w:rsid w:val="006B462C"/>
    <w:rsid w:val="006C3F0D"/>
    <w:rsid w:val="00772C44"/>
    <w:rsid w:val="00776F8D"/>
    <w:rsid w:val="00793601"/>
    <w:rsid w:val="007A5AF7"/>
    <w:rsid w:val="007C0084"/>
    <w:rsid w:val="007E1EA8"/>
    <w:rsid w:val="008274BF"/>
    <w:rsid w:val="0083762A"/>
    <w:rsid w:val="0087536D"/>
    <w:rsid w:val="0087536E"/>
    <w:rsid w:val="00897820"/>
    <w:rsid w:val="008C03DE"/>
    <w:rsid w:val="008D787A"/>
    <w:rsid w:val="008D7B4E"/>
    <w:rsid w:val="009156FF"/>
    <w:rsid w:val="00934799"/>
    <w:rsid w:val="00991A3E"/>
    <w:rsid w:val="009A4EE1"/>
    <w:rsid w:val="00A6788C"/>
    <w:rsid w:val="00A73F67"/>
    <w:rsid w:val="00AB2AD2"/>
    <w:rsid w:val="00AB5612"/>
    <w:rsid w:val="00AE0F61"/>
    <w:rsid w:val="00AF3945"/>
    <w:rsid w:val="00B00583"/>
    <w:rsid w:val="00B010FB"/>
    <w:rsid w:val="00B26EED"/>
    <w:rsid w:val="00B42FEB"/>
    <w:rsid w:val="00BA4A3F"/>
    <w:rsid w:val="00BE6E6E"/>
    <w:rsid w:val="00C02BC5"/>
    <w:rsid w:val="00C13910"/>
    <w:rsid w:val="00C26D0F"/>
    <w:rsid w:val="00C36316"/>
    <w:rsid w:val="00C61A18"/>
    <w:rsid w:val="00CC4473"/>
    <w:rsid w:val="00CE2ED0"/>
    <w:rsid w:val="00CF33AB"/>
    <w:rsid w:val="00CF659B"/>
    <w:rsid w:val="00D667B5"/>
    <w:rsid w:val="00DB408A"/>
    <w:rsid w:val="00DE7943"/>
    <w:rsid w:val="00DF284C"/>
    <w:rsid w:val="00E17873"/>
    <w:rsid w:val="00E56CB6"/>
    <w:rsid w:val="00EA7E0F"/>
    <w:rsid w:val="00EE6935"/>
    <w:rsid w:val="00F16484"/>
    <w:rsid w:val="00F30302"/>
    <w:rsid w:val="00F36306"/>
    <w:rsid w:val="00F71DE3"/>
    <w:rsid w:val="00FD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E6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BE6E6E"/>
    <w:pPr>
      <w:spacing w:line="360" w:lineRule="auto"/>
      <w:ind w:firstLine="720"/>
      <w:jc w:val="both"/>
    </w:pPr>
    <w:rPr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E6E6E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34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3427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34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4276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9360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213C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13C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13CF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3C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13C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3C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3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2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699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2022</Characters>
  <Application>Microsoft Office Word</Application>
  <DocSecurity>0</DocSecurity>
  <Lines>16</Lines>
  <Paragraphs>4</Paragraphs>
  <ScaleCrop>false</ScaleCrop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TOMASZ RUTOWSKI</dc:title>
  <dc:creator>Kancelaria</dc:creator>
  <cp:lastModifiedBy>oem</cp:lastModifiedBy>
  <cp:revision>4</cp:revision>
  <dcterms:created xsi:type="dcterms:W3CDTF">2015-07-20T11:36:00Z</dcterms:created>
  <dcterms:modified xsi:type="dcterms:W3CDTF">2015-07-27T07:28:00Z</dcterms:modified>
</cp:coreProperties>
</file>